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0DEFDE28" w:rsidR="00107AD7" w:rsidRDefault="00D224E3">
      <w:pPr>
        <w:jc w:val="both"/>
      </w:pPr>
      <w:r>
        <w:t>I</w:t>
      </w:r>
      <w:r w:rsidR="0054617B">
        <w:t xml:space="preserve">, Jonathon Hazell, </w:t>
      </w:r>
      <w:r>
        <w:t xml:space="preserve">am </w:t>
      </w:r>
      <w:r w:rsidR="00F977A6">
        <w:t>doing the final submission</w:t>
      </w:r>
      <w:r>
        <w:t xml:space="preserve"> an article I have co-authored with </w:t>
      </w:r>
      <w:proofErr w:type="spellStart"/>
      <w:r w:rsidR="00F977A6">
        <w:t>Bledi</w:t>
      </w:r>
      <w:proofErr w:type="spellEnd"/>
      <w:r w:rsidR="00F977A6">
        <w:t xml:space="preserve"> </w:t>
      </w:r>
      <w:proofErr w:type="spellStart"/>
      <w:r w:rsidR="00F977A6">
        <w:t>Taska</w:t>
      </w:r>
      <w:proofErr w:type="spellEnd"/>
      <w:r>
        <w:t>, titled “</w:t>
      </w:r>
      <w:r w:rsidR="00F977A6">
        <w:t>Downward Rigidity</w:t>
      </w:r>
      <w:r>
        <w:t xml:space="preserve">” for the </w:t>
      </w:r>
      <w:r>
        <w:rPr>
          <w:i/>
        </w:rPr>
        <w:t>American Economic Review</w:t>
      </w:r>
      <w:r>
        <w:t>.</w:t>
      </w:r>
    </w:p>
    <w:p w14:paraId="00000002" w14:textId="77777777" w:rsidR="00107AD7" w:rsidRDefault="00107AD7">
      <w:pPr>
        <w:jc w:val="both"/>
      </w:pPr>
    </w:p>
    <w:p w14:paraId="00000003" w14:textId="77777777" w:rsidR="00107AD7" w:rsidRDefault="00D224E3">
      <w:pPr>
        <w:jc w:val="both"/>
      </w:pPr>
      <w:r>
        <w:t>I declare that I have no relevant and material financial interests that relate to the research described in this paper.</w:t>
      </w:r>
    </w:p>
    <w:p w14:paraId="291DFB5E" w14:textId="77777777" w:rsidR="0054617B" w:rsidRDefault="0054617B">
      <w:pPr>
        <w:jc w:val="both"/>
      </w:pPr>
    </w:p>
    <w:p w14:paraId="55117B5D" w14:textId="1540E802" w:rsidR="0054617B" w:rsidRPr="0054617B" w:rsidRDefault="0054617B" w:rsidP="0054617B">
      <w:pPr>
        <w:jc w:val="both"/>
        <w:rPr>
          <w:lang w:val="en-GB"/>
        </w:rPr>
      </w:pPr>
      <w:r>
        <w:t xml:space="preserve">I also gratefully acknowledge funding from </w:t>
      </w:r>
      <w:r w:rsidRPr="0054617B">
        <w:rPr>
          <w:lang w:val="en-GB"/>
        </w:rPr>
        <w:t xml:space="preserve">the Becker-Friedman Institute at the University of Chicago; the Washington </w:t>
      </w:r>
      <w:proofErr w:type="spellStart"/>
      <w:r w:rsidRPr="0054617B">
        <w:rPr>
          <w:lang w:val="en-GB"/>
        </w:rPr>
        <w:t>Center</w:t>
      </w:r>
      <w:proofErr w:type="spellEnd"/>
      <w:r w:rsidRPr="0054617B">
        <w:rPr>
          <w:lang w:val="en-GB"/>
        </w:rPr>
        <w:t xml:space="preserve"> for Equitable Growth; the Kennedy Memorial Trust; and the </w:t>
      </w:r>
      <w:proofErr w:type="spellStart"/>
      <w:r w:rsidRPr="0054617B">
        <w:rPr>
          <w:lang w:val="en-GB"/>
        </w:rPr>
        <w:t>Julis</w:t>
      </w:r>
      <w:proofErr w:type="spellEnd"/>
      <w:r w:rsidRPr="0054617B">
        <w:rPr>
          <w:lang w:val="en-GB"/>
        </w:rPr>
        <w:t xml:space="preserve">-Rabinowitz </w:t>
      </w:r>
      <w:proofErr w:type="spellStart"/>
      <w:r w:rsidRPr="0054617B">
        <w:rPr>
          <w:lang w:val="en-GB"/>
        </w:rPr>
        <w:t>Center</w:t>
      </w:r>
      <w:proofErr w:type="spellEnd"/>
      <w:r w:rsidRPr="0054617B">
        <w:rPr>
          <w:lang w:val="en-GB"/>
        </w:rPr>
        <w:t xml:space="preserve"> for Public Policy and Finance and the Griswold </w:t>
      </w:r>
      <w:proofErr w:type="spellStart"/>
      <w:r w:rsidRPr="0054617B">
        <w:rPr>
          <w:lang w:val="en-GB"/>
        </w:rPr>
        <w:t>Center</w:t>
      </w:r>
      <w:proofErr w:type="spellEnd"/>
      <w:r w:rsidRPr="0054617B">
        <w:rPr>
          <w:lang w:val="en-GB"/>
        </w:rPr>
        <w:t xml:space="preserve"> for Economic Policy at Princeton University. </w:t>
      </w:r>
    </w:p>
    <w:p w14:paraId="00000006" w14:textId="77777777" w:rsidR="00107AD7" w:rsidRDefault="00107AD7">
      <w:pPr>
        <w:jc w:val="both"/>
      </w:pPr>
    </w:p>
    <w:p w14:paraId="00000007" w14:textId="737EE443" w:rsidR="00107AD7" w:rsidRDefault="00D224E3">
      <w:pPr>
        <w:jc w:val="both"/>
      </w:pPr>
      <w:r>
        <w:t>Jonathon Hazell</w:t>
      </w:r>
    </w:p>
    <w:p w14:paraId="00000008" w14:textId="510E3318" w:rsidR="00107AD7" w:rsidRDefault="00D224E3">
      <w:r>
        <w:t xml:space="preserve">Assistant Professor </w:t>
      </w:r>
    </w:p>
    <w:p w14:paraId="00000009" w14:textId="343D82BE" w:rsidR="00107AD7" w:rsidRDefault="00D224E3">
      <w:r>
        <w:t>Department of Economics</w:t>
      </w:r>
    </w:p>
    <w:p w14:paraId="0000000A" w14:textId="5522D6B9" w:rsidR="00107AD7" w:rsidRDefault="00D224E3">
      <w:r>
        <w:t xml:space="preserve">London School of Economics </w:t>
      </w:r>
    </w:p>
    <w:sectPr w:rsidR="00107AD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AD7"/>
    <w:rsid w:val="00107AD7"/>
    <w:rsid w:val="0011796D"/>
    <w:rsid w:val="00285AD5"/>
    <w:rsid w:val="00532D26"/>
    <w:rsid w:val="0054617B"/>
    <w:rsid w:val="005B05DE"/>
    <w:rsid w:val="00976907"/>
    <w:rsid w:val="00D224E3"/>
    <w:rsid w:val="00D42E78"/>
    <w:rsid w:val="00E576D5"/>
    <w:rsid w:val="00F40C75"/>
    <w:rsid w:val="00F84748"/>
    <w:rsid w:val="00F9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166B9E"/>
  <w15:docId w15:val="{600946E8-8987-1D44-BBE7-2F8E2DD47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rmalWeb">
    <w:name w:val="Normal (Web)"/>
    <w:basedOn w:val="Normal"/>
    <w:uiPriority w:val="99"/>
    <w:semiHidden/>
    <w:unhideWhenUsed/>
    <w:rsid w:val="0054617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82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7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Cassady Tercel</cp:lastModifiedBy>
  <cp:revision>4</cp:revision>
  <dcterms:created xsi:type="dcterms:W3CDTF">2025-02-26T20:17:00Z</dcterms:created>
  <dcterms:modified xsi:type="dcterms:W3CDTF">2025-04-10T13:15:00Z</dcterms:modified>
</cp:coreProperties>
</file>