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CBC58" w14:textId="4676448C" w:rsidR="00EF0CF0" w:rsidRPr="004307CE" w:rsidRDefault="00C35D38">
      <w:pPr>
        <w:rPr>
          <w:rFonts w:cstheme="minorHAnsi"/>
          <w:b/>
          <w:bCs/>
        </w:rPr>
      </w:pPr>
      <w:r w:rsidRPr="004307CE">
        <w:rPr>
          <w:rFonts w:cstheme="minorHAnsi"/>
          <w:b/>
          <w:bCs/>
        </w:rPr>
        <w:t xml:space="preserve">Disclosure Statement for </w:t>
      </w:r>
      <w:r w:rsidR="00381EAB">
        <w:rPr>
          <w:rFonts w:cstheme="minorHAnsi"/>
          <w:b/>
          <w:bCs/>
        </w:rPr>
        <w:t>Gary Cornwall</w:t>
      </w:r>
      <w:r w:rsidR="009101AF" w:rsidRPr="004307CE">
        <w:rPr>
          <w:rFonts w:cstheme="minorHAnsi"/>
          <w:b/>
          <w:bCs/>
        </w:rPr>
        <w:t xml:space="preserve">, </w:t>
      </w:r>
      <w:r w:rsidR="00284E43" w:rsidRPr="004307CE">
        <w:rPr>
          <w:rFonts w:cstheme="minorHAnsi"/>
        </w:rPr>
        <w:t>“Nowcasting Distributional National Accounts for the United States: A Machine Learning Approach”</w:t>
      </w:r>
    </w:p>
    <w:p w14:paraId="225E2E72" w14:textId="12289E10" w:rsidR="00C35D38" w:rsidRPr="004307CE" w:rsidRDefault="00C35D38">
      <w:pPr>
        <w:rPr>
          <w:rFonts w:cstheme="minorHAnsi"/>
        </w:rPr>
      </w:pPr>
    </w:p>
    <w:p w14:paraId="3B448CB3" w14:textId="55773DE6" w:rsidR="00C35D38" w:rsidRPr="004307CE" w:rsidRDefault="00C35D38">
      <w:pPr>
        <w:rPr>
          <w:rFonts w:cstheme="minorHAnsi"/>
        </w:rPr>
      </w:pPr>
      <w:r w:rsidRPr="004307CE">
        <w:rPr>
          <w:rFonts w:cstheme="minorHAnsi"/>
        </w:rPr>
        <w:t>My employer had the right to review the paper prior to its circulation.</w:t>
      </w:r>
      <w:r w:rsidR="004307CE" w:rsidRPr="004307CE">
        <w:rPr>
          <w:rFonts w:cstheme="minorHAnsi"/>
        </w:rPr>
        <w:t xml:space="preserve"> I have no other</w:t>
      </w:r>
      <w:r w:rsidR="004307CE" w:rsidRPr="004307CE">
        <w:rPr>
          <w:rFonts w:cstheme="minorHAnsi"/>
          <w:color w:val="353C3F"/>
          <w:shd w:val="clear" w:color="auto" w:fill="FFFFFF"/>
        </w:rPr>
        <w:t xml:space="preserve"> relevant or material financial interests that relate to the research described in this paper</w:t>
      </w:r>
      <w:r w:rsidR="004307CE" w:rsidRPr="004307CE">
        <w:rPr>
          <w:rFonts w:cstheme="minorHAnsi"/>
          <w:color w:val="353C3F"/>
          <w:shd w:val="clear" w:color="auto" w:fill="FFFFFF"/>
        </w:rPr>
        <w:t>.</w:t>
      </w:r>
    </w:p>
    <w:sectPr w:rsidR="00C35D38" w:rsidRPr="004307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D38"/>
    <w:rsid w:val="00284E43"/>
    <w:rsid w:val="00381EAB"/>
    <w:rsid w:val="004307CE"/>
    <w:rsid w:val="004A6910"/>
    <w:rsid w:val="005D35AB"/>
    <w:rsid w:val="009101AF"/>
    <w:rsid w:val="00C35D38"/>
    <w:rsid w:val="00EF0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0E8A1E"/>
  <w15:chartTrackingRefBased/>
  <w15:docId w15:val="{63A1D065-2706-4415-9F78-D83CDF67B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273</Characters>
  <Application>Microsoft Office Word</Application>
  <DocSecurity>0</DocSecurity>
  <Lines>2</Lines>
  <Paragraphs>1</Paragraphs>
  <ScaleCrop>false</ScaleCrop>
  <Company>Bureau of Economic Analysis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Bridgman, Benjamin</dc:creator>
  <cp:keywords/>
  <dc:description/>
  <cp:lastModifiedBy>Gindelsky, Marina - Federal</cp:lastModifiedBy>
  <cp:revision>3</cp:revision>
  <dcterms:created xsi:type="dcterms:W3CDTF">2025-01-08T18:47:00Z</dcterms:created>
  <dcterms:modified xsi:type="dcterms:W3CDTF">2025-01-08T18:47:00Z</dcterms:modified>
</cp:coreProperties>
</file>